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75C2" w14:textId="7831D9AC" w:rsidR="00410AFE" w:rsidRDefault="001B064F" w:rsidP="001B064F">
      <w:pPr>
        <w:pStyle w:val="NormalWeb"/>
      </w:pPr>
      <w:r w:rsidRPr="00E84387">
        <w:rPr>
          <w:rFonts w:asciiTheme="minorHAnsi" w:hAnsiTheme="minorHAnsi" w:cstheme="minorHAnsi"/>
        </w:rPr>
        <w:t>The Community College</w:t>
      </w:r>
      <w:r w:rsidR="00F54AC4">
        <w:rPr>
          <w:rFonts w:asciiTheme="minorHAnsi" w:hAnsiTheme="minorHAnsi" w:cstheme="minorHAnsi"/>
        </w:rPr>
        <w:t>s</w:t>
      </w:r>
      <w:r w:rsidR="00631111" w:rsidRPr="00E84387">
        <w:rPr>
          <w:rFonts w:asciiTheme="minorHAnsi" w:hAnsiTheme="minorHAnsi" w:cstheme="minorHAnsi"/>
        </w:rPr>
        <w:t>, Vocational</w:t>
      </w:r>
      <w:r w:rsidR="00E84387">
        <w:rPr>
          <w:rFonts w:asciiTheme="minorHAnsi" w:hAnsiTheme="minorHAnsi" w:cstheme="minorHAnsi"/>
        </w:rPr>
        <w:t xml:space="preserve"> and</w:t>
      </w:r>
      <w:r w:rsidR="00631111" w:rsidRPr="00E84387">
        <w:rPr>
          <w:rFonts w:asciiTheme="minorHAnsi" w:hAnsiTheme="minorHAnsi" w:cstheme="minorHAnsi"/>
        </w:rPr>
        <w:t xml:space="preserve"> Technical Schools, and Secondary Institutions </w:t>
      </w:r>
      <w:r w:rsidRPr="00E84387">
        <w:rPr>
          <w:rFonts w:asciiTheme="minorHAnsi" w:hAnsiTheme="minorHAnsi" w:cstheme="minorHAnsi"/>
        </w:rPr>
        <w:t xml:space="preserve">representative of the board shall serve as the spokesperson for </w:t>
      </w:r>
      <w:r w:rsidR="00631111" w:rsidRPr="00E84387">
        <w:rPr>
          <w:rFonts w:asciiTheme="minorHAnsi" w:hAnsiTheme="minorHAnsi" w:cstheme="minorHAnsi"/>
        </w:rPr>
        <w:t>Community College</w:t>
      </w:r>
      <w:r w:rsidR="00F54AC4">
        <w:rPr>
          <w:rFonts w:asciiTheme="minorHAnsi" w:hAnsiTheme="minorHAnsi" w:cstheme="minorHAnsi"/>
        </w:rPr>
        <w:t>s</w:t>
      </w:r>
      <w:r w:rsidR="00631111" w:rsidRPr="00E84387">
        <w:rPr>
          <w:rFonts w:asciiTheme="minorHAnsi" w:hAnsiTheme="minorHAnsi" w:cstheme="minorHAnsi"/>
        </w:rPr>
        <w:t>, Vocational</w:t>
      </w:r>
      <w:r w:rsidR="00E84387">
        <w:rPr>
          <w:rFonts w:asciiTheme="minorHAnsi" w:hAnsiTheme="minorHAnsi" w:cstheme="minorHAnsi"/>
        </w:rPr>
        <w:t xml:space="preserve"> and</w:t>
      </w:r>
      <w:r w:rsidR="00631111" w:rsidRPr="00E84387">
        <w:rPr>
          <w:rFonts w:asciiTheme="minorHAnsi" w:hAnsiTheme="minorHAnsi" w:cstheme="minorHAnsi"/>
        </w:rPr>
        <w:t xml:space="preserve"> Technical Schools, and Secondary Institutions </w:t>
      </w:r>
      <w:r w:rsidRPr="00E84387">
        <w:rPr>
          <w:rFonts w:asciiTheme="minorHAnsi" w:hAnsiTheme="minorHAnsi" w:cstheme="minorHAnsi"/>
        </w:rPr>
        <w:t xml:space="preserve">throughout the ICHRIE organization, ensure that an annual report is filed and presented to the other members of the ICHRIE Board. The representative shall </w:t>
      </w:r>
      <w:r w:rsidR="00E072BA">
        <w:rPr>
          <w:rFonts w:asciiTheme="minorHAnsi" w:hAnsiTheme="minorHAnsi" w:cstheme="minorHAnsi"/>
        </w:rPr>
        <w:t xml:space="preserve">promote </w:t>
      </w:r>
      <w:r w:rsidR="00C23D36">
        <w:rPr>
          <w:rFonts w:asciiTheme="minorHAnsi" w:hAnsiTheme="minorHAnsi" w:cstheme="minorHAnsi"/>
        </w:rPr>
        <w:t xml:space="preserve">ICHRIE </w:t>
      </w:r>
      <w:r w:rsidR="00E072BA">
        <w:rPr>
          <w:rFonts w:asciiTheme="minorHAnsi" w:hAnsiTheme="minorHAnsi" w:cstheme="minorHAnsi"/>
        </w:rPr>
        <w:t xml:space="preserve">membership and </w:t>
      </w:r>
      <w:r w:rsidRPr="00E84387">
        <w:rPr>
          <w:rFonts w:asciiTheme="minorHAnsi" w:hAnsiTheme="minorHAnsi" w:cstheme="minorHAnsi"/>
        </w:rPr>
        <w:t>work to align Community Colleges</w:t>
      </w:r>
      <w:r w:rsidR="00E84387">
        <w:rPr>
          <w:rFonts w:asciiTheme="minorHAnsi" w:hAnsiTheme="minorHAnsi" w:cstheme="minorHAnsi"/>
        </w:rPr>
        <w:t>, Vocational and Technical Schools, and Secondary Institutions</w:t>
      </w:r>
      <w:r w:rsidRPr="00E84387">
        <w:rPr>
          <w:rFonts w:asciiTheme="minorHAnsi" w:hAnsiTheme="minorHAnsi" w:cstheme="minorHAnsi"/>
        </w:rPr>
        <w:t xml:space="preserve"> with overall ICHRIE efforts. The representative shall be </w:t>
      </w:r>
      <w:r w:rsidR="00631111" w:rsidRPr="00E84387">
        <w:rPr>
          <w:rFonts w:asciiTheme="minorHAnsi" w:hAnsiTheme="minorHAnsi" w:cstheme="minorHAnsi"/>
        </w:rPr>
        <w:t xml:space="preserve">nominated and elected </w:t>
      </w:r>
      <w:r w:rsidRPr="00E84387">
        <w:rPr>
          <w:rFonts w:asciiTheme="minorHAnsi" w:hAnsiTheme="minorHAnsi" w:cstheme="minorHAnsi"/>
        </w:rPr>
        <w:t>by the members of</w:t>
      </w:r>
      <w:r w:rsidR="00631111" w:rsidRPr="00E84387">
        <w:rPr>
          <w:rFonts w:asciiTheme="minorHAnsi" w:hAnsiTheme="minorHAnsi" w:cstheme="minorHAnsi"/>
        </w:rPr>
        <w:t xml:space="preserve"> the Community College</w:t>
      </w:r>
      <w:r w:rsidR="00F54AC4">
        <w:rPr>
          <w:rFonts w:asciiTheme="minorHAnsi" w:hAnsiTheme="minorHAnsi" w:cstheme="minorHAnsi"/>
        </w:rPr>
        <w:t>s</w:t>
      </w:r>
      <w:r w:rsidR="00631111" w:rsidRPr="00E84387">
        <w:rPr>
          <w:rFonts w:asciiTheme="minorHAnsi" w:hAnsiTheme="minorHAnsi" w:cstheme="minorHAnsi"/>
        </w:rPr>
        <w:t>, Vocational</w:t>
      </w:r>
      <w:r w:rsidR="00E84387">
        <w:rPr>
          <w:rFonts w:asciiTheme="minorHAnsi" w:hAnsiTheme="minorHAnsi" w:cstheme="minorHAnsi"/>
        </w:rPr>
        <w:t xml:space="preserve"> and</w:t>
      </w:r>
      <w:r w:rsidR="00631111" w:rsidRPr="00E84387">
        <w:rPr>
          <w:rFonts w:asciiTheme="minorHAnsi" w:hAnsiTheme="minorHAnsi" w:cstheme="minorHAnsi"/>
        </w:rPr>
        <w:t xml:space="preserve"> Technical Schools, and Secondary Institutions membership within ICHRIE. This position is a three-year term and is a voting member of the Board of Directors</w:t>
      </w:r>
      <w:r w:rsidR="00631111">
        <w:rPr>
          <w:rFonts w:ascii="TimesNewRomanPS" w:hAnsi="TimesNewRomanPS"/>
          <w:i/>
          <w:iCs/>
          <w:sz w:val="22"/>
          <w:szCs w:val="22"/>
        </w:rPr>
        <w:t>.</w:t>
      </w:r>
    </w:p>
    <w:sectPr w:rsidR="00410AFE" w:rsidSect="00B2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F"/>
    <w:rsid w:val="001B064F"/>
    <w:rsid w:val="006115DE"/>
    <w:rsid w:val="00631111"/>
    <w:rsid w:val="00B21942"/>
    <w:rsid w:val="00C23D36"/>
    <w:rsid w:val="00E072BA"/>
    <w:rsid w:val="00E84387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1D482"/>
  <w15:chartTrackingRefBased/>
  <w15:docId w15:val="{B6AED70C-224C-0F43-88C0-88FE344A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6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Pippert, Tassie - pippertl</dc:creator>
  <cp:keywords/>
  <dc:description/>
  <cp:lastModifiedBy>Pippert, Tassie - pippertl</cp:lastModifiedBy>
  <cp:revision>6</cp:revision>
  <cp:lastPrinted>2023-01-12T14:40:00Z</cp:lastPrinted>
  <dcterms:created xsi:type="dcterms:W3CDTF">2023-01-12T14:40:00Z</dcterms:created>
  <dcterms:modified xsi:type="dcterms:W3CDTF">2023-01-13T15:24:00Z</dcterms:modified>
</cp:coreProperties>
</file>